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pPr w:leftFromText="180" w:rightFromText="180" w:vertAnchor="page" w:horzAnchor="margin" w:tblpY="1516"/>
        <w:tblW w:w="13990" w:type="dxa"/>
        <w:tblLook w:val="04A0" w:firstRow="1" w:lastRow="0" w:firstColumn="1" w:lastColumn="0" w:noHBand="0" w:noVBand="1"/>
      </w:tblPr>
      <w:tblGrid>
        <w:gridCol w:w="1998"/>
        <w:gridCol w:w="1998"/>
        <w:gridCol w:w="1998"/>
        <w:gridCol w:w="1999"/>
        <w:gridCol w:w="1999"/>
        <w:gridCol w:w="1999"/>
        <w:gridCol w:w="1999"/>
      </w:tblGrid>
      <w:tr w:rsidR="000B2A4F" w:rsidRPr="000B2A4F" w14:paraId="53AA6346" w14:textId="77777777" w:rsidTr="000B2A4F">
        <w:trPr>
          <w:trHeight w:val="1545"/>
        </w:trPr>
        <w:tc>
          <w:tcPr>
            <w:tcW w:w="13990" w:type="dxa"/>
            <w:gridSpan w:val="7"/>
            <w:vAlign w:val="center"/>
          </w:tcPr>
          <w:p w14:paraId="4505505D" w14:textId="77777777" w:rsidR="000B2A4F" w:rsidRPr="000B2A4F" w:rsidRDefault="000B2A4F" w:rsidP="000B2A4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B2A4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ข้อมูลผลการดำเนินงานในเชิงสถิติการตั้งจุดตรวจ จุดสกัด</w:t>
            </w:r>
          </w:p>
          <w:p w14:paraId="28391B64" w14:textId="1EE1205C" w:rsidR="000B2A4F" w:rsidRPr="000B2A4F" w:rsidRDefault="000B2A4F" w:rsidP="000B2A4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0B2A4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สถานีตำรวจภูธรเชียงกลม</w:t>
            </w:r>
            <w:r w:rsidR="00A1380D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</w:t>
            </w:r>
            <w:r w:rsidR="00A1380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เดือน </w:t>
            </w:r>
            <w:r w:rsidR="00F170F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กุมภาพันธ์</w:t>
            </w:r>
            <w:r w:rsidR="00A1380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พ.ศ.256</w:t>
            </w:r>
            <w:r w:rsidR="009464EC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8</w:t>
            </w:r>
          </w:p>
          <w:p w14:paraId="3AD9E170" w14:textId="44690472" w:rsidR="000B2A4F" w:rsidRPr="000B2A4F" w:rsidRDefault="000B2A4F" w:rsidP="000B2A4F">
            <w:pPr>
              <w:jc w:val="center"/>
              <w:rPr>
                <w:rFonts w:ascii="TH SarabunPSK" w:hAnsi="TH SarabunPSK" w:cs="TH SarabunPSK"/>
                <w:cs/>
              </w:rPr>
            </w:pPr>
            <w:r w:rsidRPr="000B2A4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ประจำปีงบประมาณ พ.ศ.2568</w:t>
            </w:r>
          </w:p>
        </w:tc>
      </w:tr>
      <w:tr w:rsidR="000B2A4F" w:rsidRPr="000B2A4F" w14:paraId="1DDEA238" w14:textId="77777777" w:rsidTr="000B2A4F">
        <w:trPr>
          <w:trHeight w:val="985"/>
        </w:trPr>
        <w:tc>
          <w:tcPr>
            <w:tcW w:w="13990" w:type="dxa"/>
            <w:gridSpan w:val="7"/>
            <w:vAlign w:val="center"/>
          </w:tcPr>
          <w:p w14:paraId="1CC1DDCE" w14:textId="77777777" w:rsidR="000B2A4F" w:rsidRPr="000B2A4F" w:rsidRDefault="000B2A4F" w:rsidP="000B2A4F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B2A4F">
              <w:rPr>
                <w:rFonts w:ascii="TH SarabunPSK" w:hAnsi="TH SarabunPSK" w:cs="TH SarabunPSK" w:hint="cs"/>
                <w:b/>
                <w:bCs/>
                <w:cs/>
              </w:rPr>
              <w:t>ผลการดำเนินการในการตั้งจุดตรวจ จุดสกัด</w:t>
            </w:r>
          </w:p>
          <w:p w14:paraId="55F472A2" w14:textId="0D3E2EE8" w:rsidR="000B2A4F" w:rsidRPr="000B2A4F" w:rsidRDefault="000B2A4F" w:rsidP="0063239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ข้อมูล ณ วันที่ </w:t>
            </w:r>
            <w:r w:rsidR="0067454A">
              <w:rPr>
                <w:rFonts w:ascii="TH SarabunPSK" w:hAnsi="TH SarabunPSK" w:cs="TH SarabunPSK" w:hint="cs"/>
                <w:cs/>
              </w:rPr>
              <w:t xml:space="preserve">  </w:t>
            </w:r>
            <w:r w:rsidR="00A6772B">
              <w:rPr>
                <w:rFonts w:ascii="TH SarabunPSK" w:hAnsi="TH SarabunPSK" w:cs="TH SarabunPSK" w:hint="cs"/>
                <w:cs/>
              </w:rPr>
              <w:t>3</w:t>
            </w:r>
            <w:r w:rsidR="0067454A">
              <w:rPr>
                <w:rFonts w:ascii="TH SarabunPSK" w:hAnsi="TH SarabunPSK" w:cs="TH SarabunPSK" w:hint="cs"/>
                <w:cs/>
              </w:rPr>
              <w:t xml:space="preserve">   </w:t>
            </w:r>
            <w:r w:rsidR="00A6772B">
              <w:rPr>
                <w:rFonts w:ascii="TH SarabunPSK" w:hAnsi="TH SarabunPSK" w:cs="TH SarabunPSK" w:hint="cs"/>
                <w:cs/>
              </w:rPr>
              <w:t>เมษายน</w:t>
            </w:r>
            <w:r w:rsidR="0067454A">
              <w:rPr>
                <w:rFonts w:ascii="TH SarabunPSK" w:hAnsi="TH SarabunPSK" w:cs="TH SarabunPSK" w:hint="cs"/>
                <w:cs/>
              </w:rPr>
              <w:t xml:space="preserve">   พ.ศ.256</w:t>
            </w:r>
            <w:r w:rsidR="00A6772B">
              <w:rPr>
                <w:rFonts w:ascii="TH SarabunPSK" w:hAnsi="TH SarabunPSK" w:cs="TH SarabunPSK" w:hint="cs"/>
                <w:cs/>
              </w:rPr>
              <w:t>8</w:t>
            </w:r>
          </w:p>
        </w:tc>
      </w:tr>
      <w:tr w:rsidR="00796DC6" w:rsidRPr="000B2A4F" w14:paraId="6F82D3E1" w14:textId="77777777" w:rsidTr="000B2A4F">
        <w:trPr>
          <w:trHeight w:val="967"/>
        </w:trPr>
        <w:tc>
          <w:tcPr>
            <w:tcW w:w="1998" w:type="dxa"/>
            <w:shd w:val="clear" w:color="auto" w:fill="FAE2D5" w:themeFill="accent2" w:themeFillTint="33"/>
          </w:tcPr>
          <w:p w14:paraId="4DEB36FF" w14:textId="77777777" w:rsidR="000B2A4F" w:rsidRDefault="000B2A4F" w:rsidP="000B2A4F">
            <w:pPr>
              <w:jc w:val="center"/>
              <w:rPr>
                <w:rFonts w:ascii="TH SarabunPSK" w:hAnsi="TH SarabunPSK" w:cs="TH SarabunPSK"/>
              </w:rPr>
            </w:pPr>
          </w:p>
          <w:p w14:paraId="0102115E" w14:textId="0E4A27F2" w:rsidR="00796DC6" w:rsidRPr="000B2A4F" w:rsidRDefault="000B2A4F" w:rsidP="000B2A4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เดือน/ปี</w:t>
            </w:r>
          </w:p>
        </w:tc>
        <w:tc>
          <w:tcPr>
            <w:tcW w:w="1998" w:type="dxa"/>
            <w:shd w:val="clear" w:color="auto" w:fill="FAE2D5" w:themeFill="accent2" w:themeFillTint="33"/>
          </w:tcPr>
          <w:p w14:paraId="7AF1AFFF" w14:textId="77777777" w:rsidR="000B2A4F" w:rsidRDefault="000B2A4F" w:rsidP="000B2A4F">
            <w:pPr>
              <w:jc w:val="center"/>
              <w:rPr>
                <w:rFonts w:ascii="TH SarabunPSK" w:hAnsi="TH SarabunPSK" w:cs="TH SarabunPSK"/>
              </w:rPr>
            </w:pPr>
          </w:p>
          <w:p w14:paraId="47610084" w14:textId="12C3C1E2" w:rsidR="00796DC6" w:rsidRPr="000B2A4F" w:rsidRDefault="000B2A4F" w:rsidP="000B2A4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จำนวนตั้งจุด</w:t>
            </w:r>
          </w:p>
        </w:tc>
        <w:tc>
          <w:tcPr>
            <w:tcW w:w="1998" w:type="dxa"/>
            <w:shd w:val="clear" w:color="auto" w:fill="FAE2D5" w:themeFill="accent2" w:themeFillTint="33"/>
            <w:vAlign w:val="center"/>
          </w:tcPr>
          <w:p w14:paraId="5BC559BC" w14:textId="77777777" w:rsidR="000B2A4F" w:rsidRDefault="000B2A4F" w:rsidP="000B2A4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จำนวน</w:t>
            </w:r>
          </w:p>
          <w:p w14:paraId="6F5D98B9" w14:textId="0E01FFE1" w:rsidR="000B2A4F" w:rsidRPr="000B2A4F" w:rsidRDefault="000B2A4F" w:rsidP="000B2A4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การเรียกตรวจ (ราย)</w:t>
            </w:r>
          </w:p>
        </w:tc>
        <w:tc>
          <w:tcPr>
            <w:tcW w:w="1999" w:type="dxa"/>
            <w:shd w:val="clear" w:color="auto" w:fill="FAE2D5" w:themeFill="accent2" w:themeFillTint="33"/>
            <w:vAlign w:val="center"/>
          </w:tcPr>
          <w:p w14:paraId="01750043" w14:textId="77777777" w:rsidR="00796DC6" w:rsidRDefault="000B2A4F" w:rsidP="000B2A4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พบกระทำความผิด</w:t>
            </w:r>
          </w:p>
          <w:p w14:paraId="74B8F587" w14:textId="6928B25B" w:rsidR="000B2A4F" w:rsidRPr="000B2A4F" w:rsidRDefault="000B2A4F" w:rsidP="000B2A4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(ราย)</w:t>
            </w:r>
          </w:p>
        </w:tc>
        <w:tc>
          <w:tcPr>
            <w:tcW w:w="1999" w:type="dxa"/>
            <w:shd w:val="clear" w:color="auto" w:fill="FAE2D5" w:themeFill="accent2" w:themeFillTint="33"/>
            <w:vAlign w:val="center"/>
          </w:tcPr>
          <w:p w14:paraId="46CD03C5" w14:textId="77777777" w:rsidR="00796DC6" w:rsidRDefault="000B2A4F" w:rsidP="000B2A4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จำนวนออกใบสั่ง</w:t>
            </w:r>
          </w:p>
          <w:p w14:paraId="76B033DA" w14:textId="3409D6A2" w:rsidR="000B2A4F" w:rsidRPr="000B2A4F" w:rsidRDefault="000B2A4F" w:rsidP="000B2A4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เปรียบเทียบปรับ (ราย)</w:t>
            </w:r>
          </w:p>
        </w:tc>
        <w:tc>
          <w:tcPr>
            <w:tcW w:w="1999" w:type="dxa"/>
            <w:shd w:val="clear" w:color="auto" w:fill="FAE2D5" w:themeFill="accent2" w:themeFillTint="33"/>
            <w:vAlign w:val="center"/>
          </w:tcPr>
          <w:p w14:paraId="7B721DC0" w14:textId="77777777" w:rsidR="00796DC6" w:rsidRDefault="000B2A4F" w:rsidP="000B2A4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ไม่พบ</w:t>
            </w:r>
          </w:p>
          <w:p w14:paraId="60C21D1E" w14:textId="028965AE" w:rsidR="000B2A4F" w:rsidRPr="000B2A4F" w:rsidRDefault="000B2A4F" w:rsidP="000B2A4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การกระทำความผิด</w:t>
            </w:r>
          </w:p>
        </w:tc>
        <w:tc>
          <w:tcPr>
            <w:tcW w:w="1999" w:type="dxa"/>
            <w:shd w:val="clear" w:color="auto" w:fill="FAE2D5" w:themeFill="accent2" w:themeFillTint="33"/>
            <w:vAlign w:val="center"/>
          </w:tcPr>
          <w:p w14:paraId="11E3E988" w14:textId="17C71695" w:rsidR="00796DC6" w:rsidRPr="000B2A4F" w:rsidRDefault="000B2A4F" w:rsidP="000B2A4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ว่ากล่าวตักเตือน</w:t>
            </w:r>
          </w:p>
        </w:tc>
      </w:tr>
      <w:tr w:rsidR="00F170F9" w:rsidRPr="000B2A4F" w14:paraId="5AAD776D" w14:textId="77777777" w:rsidTr="00015D0D">
        <w:trPr>
          <w:trHeight w:val="528"/>
        </w:trPr>
        <w:tc>
          <w:tcPr>
            <w:tcW w:w="1998" w:type="dxa"/>
          </w:tcPr>
          <w:p w14:paraId="090757E7" w14:textId="44219DCB" w:rsidR="00F170F9" w:rsidRPr="001B790A" w:rsidRDefault="00F170F9" w:rsidP="00F170F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B790A">
              <w:rPr>
                <w:rFonts w:ascii="TH SarabunPSK" w:hAnsi="TH SarabunPSK" w:cs="TH SarabunPSK" w:hint="cs"/>
                <w:b/>
                <w:bCs/>
                <w:cs/>
              </w:rPr>
              <w:t>กุมภาพันธ์ พ.ศ.2568</w:t>
            </w:r>
          </w:p>
        </w:tc>
        <w:tc>
          <w:tcPr>
            <w:tcW w:w="1998" w:type="dxa"/>
          </w:tcPr>
          <w:p w14:paraId="79C3E173" w14:textId="5821A544" w:rsidR="00F170F9" w:rsidRPr="001B790A" w:rsidRDefault="00F170F9" w:rsidP="00F170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998" w:type="dxa"/>
          </w:tcPr>
          <w:p w14:paraId="6AAD033E" w14:textId="05796FAB" w:rsidR="00F170F9" w:rsidRPr="001B790A" w:rsidRDefault="00F170F9" w:rsidP="00F170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200</w:t>
            </w:r>
          </w:p>
        </w:tc>
        <w:tc>
          <w:tcPr>
            <w:tcW w:w="1999" w:type="dxa"/>
          </w:tcPr>
          <w:p w14:paraId="0A625524" w14:textId="6BBB981D" w:rsidR="00F170F9" w:rsidRPr="001B790A" w:rsidRDefault="00F170F9" w:rsidP="00F170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999" w:type="dxa"/>
          </w:tcPr>
          <w:p w14:paraId="796903F7" w14:textId="0119B3A3" w:rsidR="00F170F9" w:rsidRPr="001B790A" w:rsidRDefault="00F170F9" w:rsidP="00F170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999" w:type="dxa"/>
          </w:tcPr>
          <w:p w14:paraId="4CCA1C48" w14:textId="5AFE0266" w:rsidR="00F170F9" w:rsidRPr="001B790A" w:rsidRDefault="00F170F9" w:rsidP="00F170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198</w:t>
            </w:r>
          </w:p>
        </w:tc>
        <w:tc>
          <w:tcPr>
            <w:tcW w:w="1999" w:type="dxa"/>
          </w:tcPr>
          <w:p w14:paraId="00ABD23F" w14:textId="1A9BF500" w:rsidR="00F170F9" w:rsidRPr="001B790A" w:rsidRDefault="00F170F9" w:rsidP="00F170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</w:tr>
      <w:tr w:rsidR="00796DC6" w:rsidRPr="000B2A4F" w14:paraId="5072D637" w14:textId="77777777" w:rsidTr="000B2A4F">
        <w:trPr>
          <w:trHeight w:val="559"/>
        </w:trPr>
        <w:tc>
          <w:tcPr>
            <w:tcW w:w="1998" w:type="dxa"/>
            <w:vAlign w:val="center"/>
          </w:tcPr>
          <w:p w14:paraId="4C92DE4E" w14:textId="6299937E" w:rsidR="00796DC6" w:rsidRPr="00C91662" w:rsidRDefault="00796DC6" w:rsidP="000B2A4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91662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998" w:type="dxa"/>
          </w:tcPr>
          <w:p w14:paraId="396734D2" w14:textId="27881CA1" w:rsidR="00796DC6" w:rsidRPr="001B790A" w:rsidRDefault="00F170F9" w:rsidP="00580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998" w:type="dxa"/>
          </w:tcPr>
          <w:p w14:paraId="47623800" w14:textId="43320FD0" w:rsidR="00796DC6" w:rsidRPr="001B790A" w:rsidRDefault="00F170F9" w:rsidP="00580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200</w:t>
            </w:r>
          </w:p>
        </w:tc>
        <w:tc>
          <w:tcPr>
            <w:tcW w:w="1999" w:type="dxa"/>
          </w:tcPr>
          <w:p w14:paraId="1E0B3E6E" w14:textId="69F6E792" w:rsidR="00796DC6" w:rsidRPr="001B790A" w:rsidRDefault="007B50A7" w:rsidP="008448D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999" w:type="dxa"/>
          </w:tcPr>
          <w:p w14:paraId="3066C10D" w14:textId="401ECD24" w:rsidR="00796DC6" w:rsidRPr="001B790A" w:rsidRDefault="009464EC" w:rsidP="00580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999" w:type="dxa"/>
          </w:tcPr>
          <w:p w14:paraId="7108E750" w14:textId="2E0C8FE6" w:rsidR="00796DC6" w:rsidRPr="001B790A" w:rsidRDefault="00F170F9" w:rsidP="00580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198</w:t>
            </w:r>
          </w:p>
        </w:tc>
        <w:tc>
          <w:tcPr>
            <w:tcW w:w="1999" w:type="dxa"/>
          </w:tcPr>
          <w:p w14:paraId="7D9ECEDC" w14:textId="6AEA160B" w:rsidR="00796DC6" w:rsidRPr="001B790A" w:rsidRDefault="00F170F9" w:rsidP="00580B96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</w:tr>
    </w:tbl>
    <w:p w14:paraId="0E1DBED7" w14:textId="77777777" w:rsidR="002D4ABC" w:rsidRDefault="002D4ABC" w:rsidP="002D4ABC">
      <w:pPr>
        <w:spacing w:after="0"/>
        <w:ind w:left="43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4DDAAA2D" w14:textId="5391FB48" w:rsidR="002D4ABC" w:rsidRPr="00536835" w:rsidRDefault="002D4ABC" w:rsidP="002D4ABC">
      <w:pPr>
        <w:spacing w:after="0"/>
        <w:ind w:left="43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36835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ตรวจแล้วถูกต้อง</w:t>
      </w:r>
    </w:p>
    <w:p w14:paraId="58BF6114" w14:textId="2261E222" w:rsidR="002D4ABC" w:rsidRDefault="002D4ABC" w:rsidP="002D4AB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8B1B4F5" wp14:editId="1A358CA0">
            <wp:simplePos x="0" y="0"/>
            <wp:positionH relativeFrom="margin">
              <wp:posOffset>3505200</wp:posOffset>
            </wp:positionH>
            <wp:positionV relativeFrom="paragraph">
              <wp:posOffset>9525</wp:posOffset>
            </wp:positionV>
            <wp:extent cx="361950" cy="547134"/>
            <wp:effectExtent l="0" t="0" r="0" b="5715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5675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5471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FC2936" w14:textId="77777777" w:rsidR="002D4ABC" w:rsidRPr="00DC3DA5" w:rsidRDefault="002D4ABC" w:rsidP="002D4ABC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DC3DA5">
        <w:rPr>
          <w:rFonts w:ascii="TH SarabunIT๙" w:hAnsi="TH SarabunIT๙" w:cs="TH SarabunIT๙"/>
          <w:sz w:val="32"/>
          <w:szCs w:val="32"/>
          <w:cs/>
        </w:rPr>
        <w:t>พ</w:t>
      </w:r>
      <w:r>
        <w:rPr>
          <w:rFonts w:ascii="TH SarabunIT๙" w:hAnsi="TH SarabunIT๙" w:cs="TH SarabunIT๙" w:hint="cs"/>
          <w:sz w:val="32"/>
          <w:szCs w:val="32"/>
          <w:cs/>
        </w:rPr>
        <w:t>.ต.อ.</w:t>
      </w:r>
    </w:p>
    <w:p w14:paraId="24C5DA81" w14:textId="77777777" w:rsidR="002D4ABC" w:rsidRPr="00DC3DA5" w:rsidRDefault="002D4ABC" w:rsidP="002D4ABC">
      <w:pPr>
        <w:spacing w:after="0"/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DC3DA5"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นิเทศ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สุดชารี </w:t>
      </w:r>
      <w:r w:rsidRPr="00DC3DA5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555C5131" w14:textId="77777777" w:rsidR="002D4ABC" w:rsidRPr="000B2A4F" w:rsidRDefault="002D4ABC" w:rsidP="002D4ABC">
      <w:pPr>
        <w:spacing w:after="0"/>
        <w:rPr>
          <w:rFonts w:ascii="TH SarabunPSK" w:hAnsi="TH SarabunPSK" w:cs="TH SarabunPSK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ผกก.สภ.เชียงกลม</w:t>
      </w:r>
    </w:p>
    <w:p w14:paraId="4F7FA6BA" w14:textId="77777777" w:rsidR="00106B45" w:rsidRPr="000B2A4F" w:rsidRDefault="00106B45">
      <w:pPr>
        <w:rPr>
          <w:rFonts w:ascii="TH SarabunPSK" w:hAnsi="TH SarabunPSK" w:cs="TH SarabunPSK"/>
        </w:rPr>
      </w:pPr>
    </w:p>
    <w:sectPr w:rsidR="00106B45" w:rsidRPr="000B2A4F" w:rsidSect="00796DC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AA0"/>
    <w:rsid w:val="00015D94"/>
    <w:rsid w:val="000B2A4F"/>
    <w:rsid w:val="00106B45"/>
    <w:rsid w:val="001373B1"/>
    <w:rsid w:val="001B2F7B"/>
    <w:rsid w:val="001B790A"/>
    <w:rsid w:val="002B0AA0"/>
    <w:rsid w:val="002D4ABC"/>
    <w:rsid w:val="002D76C9"/>
    <w:rsid w:val="00580B96"/>
    <w:rsid w:val="0063239D"/>
    <w:rsid w:val="0067454A"/>
    <w:rsid w:val="00796DC6"/>
    <w:rsid w:val="007B50A7"/>
    <w:rsid w:val="008448D0"/>
    <w:rsid w:val="009464EC"/>
    <w:rsid w:val="00A1380D"/>
    <w:rsid w:val="00A6772B"/>
    <w:rsid w:val="00AD24AD"/>
    <w:rsid w:val="00B422A7"/>
    <w:rsid w:val="00C91662"/>
    <w:rsid w:val="00C97018"/>
    <w:rsid w:val="00E24593"/>
    <w:rsid w:val="00F1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9F677"/>
  <w15:chartTrackingRefBased/>
  <w15:docId w15:val="{B6F87EC4-3FA0-4FF5-B398-CFF829ED8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0AA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AA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AA0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A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A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A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A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A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A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B0AA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B0AA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B0AA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B0AA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B0AA0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B0A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B0AA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B0A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B0A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0AA0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B0AA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B0A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B0AA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B0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B0A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0A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0AA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0A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B0AA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B0AA0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796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 Casino</dc:creator>
  <cp:keywords/>
  <dc:description/>
  <cp:lastModifiedBy>Boss Casino</cp:lastModifiedBy>
  <cp:revision>2</cp:revision>
  <cp:lastPrinted>2025-04-03T09:08:00Z</cp:lastPrinted>
  <dcterms:created xsi:type="dcterms:W3CDTF">2025-04-03T09:09:00Z</dcterms:created>
  <dcterms:modified xsi:type="dcterms:W3CDTF">2025-04-03T09:09:00Z</dcterms:modified>
</cp:coreProperties>
</file>